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C0A" w:rsidRDefault="00AB33F0"/>
    <w:p w:rsidR="00BD7C4A" w:rsidRPr="00315F15" w:rsidRDefault="00BD7C4A">
      <w:pPr>
        <w:rPr>
          <w:rFonts w:cstheme="minorHAnsi"/>
          <w:sz w:val="32"/>
        </w:rPr>
      </w:pPr>
      <w:r w:rsidRPr="00315F15">
        <w:rPr>
          <w:rFonts w:cstheme="minorHAnsi"/>
          <w:sz w:val="32"/>
        </w:rPr>
        <w:t>Good morning!</w:t>
      </w:r>
    </w:p>
    <w:p w:rsidR="00BD7C4A" w:rsidRPr="00315F15" w:rsidRDefault="00BD7C4A">
      <w:pPr>
        <w:rPr>
          <w:rFonts w:cstheme="minorHAnsi"/>
          <w:sz w:val="32"/>
        </w:rPr>
      </w:pPr>
      <w:r w:rsidRPr="00315F15">
        <w:rPr>
          <w:rFonts w:cstheme="minorHAnsi"/>
          <w:sz w:val="32"/>
        </w:rPr>
        <w:t xml:space="preserve">Today we are going to do a little investigating.  We have been doing a lot of gravity drops lately and I am noticing that some things just fall more slowly than others.  I want to know why, and I want all of you to help me figure it out.   </w:t>
      </w:r>
    </w:p>
    <w:p w:rsidR="00BD7C4A" w:rsidRPr="00315F15" w:rsidRDefault="00BD7C4A">
      <w:pPr>
        <w:rPr>
          <w:rFonts w:cstheme="minorHAnsi"/>
          <w:sz w:val="32"/>
        </w:rPr>
      </w:pPr>
      <w:r w:rsidRPr="00315F15">
        <w:rPr>
          <w:rFonts w:cstheme="minorHAnsi"/>
          <w:sz w:val="32"/>
        </w:rPr>
        <w:t>I came up with the question, but it’s up to you to do the rest.  Fill out the worksheet step by step and put it in your binders.</w:t>
      </w:r>
      <w:r w:rsidR="000834FF" w:rsidRPr="00315F15">
        <w:rPr>
          <w:rFonts w:cstheme="minorHAnsi"/>
          <w:sz w:val="32"/>
        </w:rPr>
        <w:t xml:space="preserve"> You may work in pairs or a group of three max.</w:t>
      </w:r>
    </w:p>
    <w:p w:rsidR="00BD7C4A" w:rsidRPr="00315F15" w:rsidRDefault="00BD7C4A">
      <w:pPr>
        <w:rPr>
          <w:rFonts w:cstheme="minorHAnsi"/>
          <w:sz w:val="32"/>
        </w:rPr>
      </w:pPr>
    </w:p>
    <w:p w:rsidR="00BD7C4A" w:rsidRPr="00315F15" w:rsidRDefault="00BD7C4A">
      <w:pPr>
        <w:rPr>
          <w:rFonts w:cstheme="minorHAnsi"/>
          <w:b/>
          <w:sz w:val="40"/>
        </w:rPr>
      </w:pPr>
      <w:r w:rsidRPr="00315F15">
        <w:rPr>
          <w:rFonts w:cstheme="minorHAnsi"/>
          <w:b/>
          <w:sz w:val="40"/>
        </w:rPr>
        <w:t>Question</w:t>
      </w:r>
    </w:p>
    <w:p w:rsidR="00BD7C4A" w:rsidRPr="00315F15" w:rsidRDefault="00BD7C4A">
      <w:pPr>
        <w:rPr>
          <w:rFonts w:cstheme="minorHAnsi"/>
          <w:sz w:val="32"/>
        </w:rPr>
      </w:pPr>
      <w:r w:rsidRPr="00315F15">
        <w:rPr>
          <w:rFonts w:cstheme="minorHAnsi"/>
          <w:sz w:val="32"/>
        </w:rPr>
        <w:t xml:space="preserve">How does the </w:t>
      </w:r>
      <w:r w:rsidRPr="00315F15">
        <w:rPr>
          <w:rFonts w:cstheme="minorHAnsi"/>
          <w:sz w:val="32"/>
          <w:u w:val="single"/>
        </w:rPr>
        <w:t>shape and size</w:t>
      </w:r>
      <w:r w:rsidRPr="00315F15">
        <w:rPr>
          <w:rFonts w:cstheme="minorHAnsi"/>
          <w:sz w:val="32"/>
        </w:rPr>
        <w:t xml:space="preserve"> (independent variable) of an object affect how </w:t>
      </w:r>
      <w:r w:rsidRPr="00315F15">
        <w:rPr>
          <w:rFonts w:cstheme="minorHAnsi"/>
          <w:sz w:val="32"/>
          <w:u w:val="single"/>
        </w:rPr>
        <w:t xml:space="preserve">fast it falls </w:t>
      </w:r>
      <w:r w:rsidRPr="00315F15">
        <w:rPr>
          <w:rFonts w:cstheme="minorHAnsi"/>
          <w:sz w:val="32"/>
        </w:rPr>
        <w:t>(dependent variable)?</w:t>
      </w:r>
    </w:p>
    <w:p w:rsidR="00BD7C4A" w:rsidRPr="00315F15" w:rsidRDefault="00BD7C4A">
      <w:pPr>
        <w:rPr>
          <w:rFonts w:cstheme="minorHAnsi"/>
          <w:sz w:val="32"/>
        </w:rPr>
      </w:pPr>
    </w:p>
    <w:p w:rsidR="00BD7C4A" w:rsidRPr="00315F15" w:rsidRDefault="00BD7C4A">
      <w:pPr>
        <w:rPr>
          <w:rFonts w:cstheme="minorHAnsi"/>
          <w:b/>
          <w:sz w:val="40"/>
        </w:rPr>
      </w:pPr>
      <w:proofErr w:type="gramStart"/>
      <w:r w:rsidRPr="00315F15">
        <w:rPr>
          <w:rFonts w:cstheme="minorHAnsi"/>
          <w:b/>
          <w:sz w:val="40"/>
        </w:rPr>
        <w:t>Hypothesis  (</w:t>
      </w:r>
      <w:proofErr w:type="gramEnd"/>
      <w:r w:rsidRPr="00315F15">
        <w:rPr>
          <w:rFonts w:cstheme="minorHAnsi"/>
          <w:b/>
          <w:sz w:val="40"/>
        </w:rPr>
        <w:t xml:space="preserve">If </w:t>
      </w:r>
      <w:r w:rsidRPr="00315F15">
        <w:rPr>
          <w:rFonts w:cstheme="minorHAnsi"/>
          <w:b/>
          <w:sz w:val="40"/>
          <w:u w:val="single"/>
        </w:rPr>
        <w:t>IV</w:t>
      </w:r>
      <w:r w:rsidRPr="00315F15">
        <w:rPr>
          <w:rFonts w:cstheme="minorHAnsi"/>
          <w:b/>
          <w:sz w:val="40"/>
        </w:rPr>
        <w:t xml:space="preserve">, then </w:t>
      </w:r>
      <w:r w:rsidRPr="00315F15">
        <w:rPr>
          <w:rFonts w:cstheme="minorHAnsi"/>
          <w:b/>
          <w:sz w:val="40"/>
          <w:u w:val="single"/>
        </w:rPr>
        <w:t>DV</w:t>
      </w:r>
      <w:r w:rsidRPr="00315F15">
        <w:rPr>
          <w:rFonts w:cstheme="minorHAnsi"/>
          <w:b/>
          <w:sz w:val="40"/>
        </w:rPr>
        <w:t xml:space="preserve"> because)</w:t>
      </w:r>
    </w:p>
    <w:p w:rsidR="00BD7C4A" w:rsidRPr="00315F15" w:rsidRDefault="00BD7C4A">
      <w:pPr>
        <w:rPr>
          <w:rFonts w:cstheme="minorHAnsi"/>
          <w:sz w:val="32"/>
        </w:rPr>
      </w:pPr>
      <w:r w:rsidRPr="00315F15">
        <w:rPr>
          <w:rFonts w:cstheme="minorHAnsi"/>
          <w:sz w:val="32"/>
        </w:rPr>
        <w:t>If ______________________________________________________________________________________________________________________________________</w:t>
      </w:r>
      <w:r w:rsidR="00315F15">
        <w:rPr>
          <w:rFonts w:cstheme="minorHAnsi"/>
          <w:sz w:val="32"/>
        </w:rPr>
        <w:t>________________________________________</w:t>
      </w:r>
    </w:p>
    <w:p w:rsidR="00BD7C4A" w:rsidRPr="00315F15" w:rsidRDefault="00BD7C4A">
      <w:pPr>
        <w:rPr>
          <w:rFonts w:cstheme="minorHAnsi"/>
          <w:sz w:val="32"/>
        </w:rPr>
      </w:pPr>
      <w:r w:rsidRPr="00315F15">
        <w:rPr>
          <w:rFonts w:cstheme="minorHAnsi"/>
          <w:sz w:val="32"/>
        </w:rPr>
        <w:t>Then ______________________________________________________________________________________________________________________________________</w:t>
      </w:r>
      <w:r w:rsidR="00315F15">
        <w:rPr>
          <w:rFonts w:cstheme="minorHAnsi"/>
          <w:sz w:val="32"/>
        </w:rPr>
        <w:t>________________________________________</w:t>
      </w:r>
    </w:p>
    <w:p w:rsidR="00315F15" w:rsidRDefault="00315F15">
      <w:pPr>
        <w:rPr>
          <w:rFonts w:cstheme="minorHAnsi"/>
          <w:sz w:val="32"/>
        </w:rPr>
      </w:pPr>
    </w:p>
    <w:p w:rsidR="000834FF" w:rsidRDefault="00BD7C4A">
      <w:pPr>
        <w:rPr>
          <w:rFonts w:cstheme="minorHAnsi"/>
          <w:sz w:val="32"/>
        </w:rPr>
      </w:pPr>
      <w:r w:rsidRPr="00315F15">
        <w:rPr>
          <w:rFonts w:cstheme="minorHAnsi"/>
          <w:sz w:val="32"/>
        </w:rPr>
        <w:lastRenderedPageBreak/>
        <w:t>Because ______________________________________________________________________________________________________________________________________</w:t>
      </w:r>
      <w:r w:rsidR="00315F15">
        <w:rPr>
          <w:rFonts w:cstheme="minorHAnsi"/>
          <w:sz w:val="32"/>
        </w:rPr>
        <w:t>________________________________________</w:t>
      </w:r>
    </w:p>
    <w:p w:rsidR="00315F15" w:rsidRPr="00315F15" w:rsidRDefault="00315F15">
      <w:pPr>
        <w:rPr>
          <w:rFonts w:cstheme="minorHAnsi"/>
          <w:sz w:val="32"/>
        </w:rPr>
      </w:pPr>
    </w:p>
    <w:p w:rsidR="00BD7C4A" w:rsidRPr="00315F15" w:rsidRDefault="00BD7C4A">
      <w:pPr>
        <w:rPr>
          <w:rFonts w:cstheme="minorHAnsi"/>
          <w:b/>
          <w:sz w:val="32"/>
        </w:rPr>
      </w:pPr>
      <w:r w:rsidRPr="00315F15">
        <w:rPr>
          <w:rFonts w:cstheme="minorHAnsi"/>
          <w:b/>
          <w:sz w:val="32"/>
        </w:rPr>
        <w:t>Procedure</w:t>
      </w:r>
    </w:p>
    <w:p w:rsidR="00BD7C4A" w:rsidRPr="00315F15" w:rsidRDefault="00BD7C4A" w:rsidP="00BD7C4A">
      <w:pPr>
        <w:pStyle w:val="ListParagraph"/>
        <w:numPr>
          <w:ilvl w:val="0"/>
          <w:numId w:val="1"/>
        </w:numPr>
        <w:ind w:left="0"/>
        <w:rPr>
          <w:rFonts w:cstheme="minorHAnsi"/>
          <w:sz w:val="32"/>
        </w:rPr>
      </w:pPr>
      <w:r w:rsidRPr="00315F15">
        <w:rPr>
          <w:rFonts w:cstheme="minorHAnsi"/>
          <w:sz w:val="32"/>
        </w:rPr>
        <w:t xml:space="preserve">Select 3 different sized and shaped objects from around the classroom.  Draw them and make </w:t>
      </w:r>
      <w:r w:rsidRPr="00315F15">
        <w:rPr>
          <w:rFonts w:cstheme="minorHAnsi"/>
          <w:b/>
          <w:sz w:val="32"/>
        </w:rPr>
        <w:t>qualitative and quant</w:t>
      </w:r>
      <w:r w:rsidR="000834FF" w:rsidRPr="00315F15">
        <w:rPr>
          <w:rFonts w:cstheme="minorHAnsi"/>
          <w:b/>
          <w:sz w:val="32"/>
        </w:rPr>
        <w:t>it</w:t>
      </w:r>
      <w:r w:rsidRPr="00315F15">
        <w:rPr>
          <w:rFonts w:cstheme="minorHAnsi"/>
          <w:b/>
          <w:sz w:val="32"/>
        </w:rPr>
        <w:t xml:space="preserve">ative </w:t>
      </w:r>
      <w:r w:rsidRPr="00315F15">
        <w:rPr>
          <w:rFonts w:cstheme="minorHAnsi"/>
          <w:sz w:val="32"/>
        </w:rPr>
        <w:t>observations in the boxes below</w:t>
      </w:r>
    </w:p>
    <w:tbl>
      <w:tblPr>
        <w:tblStyle w:val="TableGrid"/>
        <w:tblW w:w="10613" w:type="dxa"/>
        <w:tblInd w:w="-848" w:type="dxa"/>
        <w:tblLook w:val="04A0" w:firstRow="1" w:lastRow="0" w:firstColumn="1" w:lastColumn="0" w:noHBand="0" w:noVBand="1"/>
      </w:tblPr>
      <w:tblGrid>
        <w:gridCol w:w="843"/>
        <w:gridCol w:w="2977"/>
        <w:gridCol w:w="3255"/>
        <w:gridCol w:w="3538"/>
      </w:tblGrid>
      <w:tr w:rsidR="000834FF" w:rsidRPr="00315F15" w:rsidTr="000834FF">
        <w:trPr>
          <w:trHeight w:val="360"/>
        </w:trPr>
        <w:tc>
          <w:tcPr>
            <w:tcW w:w="843" w:type="dxa"/>
          </w:tcPr>
          <w:p w:rsidR="000834FF" w:rsidRPr="00315F15" w:rsidRDefault="000834FF" w:rsidP="000834FF">
            <w:pPr>
              <w:rPr>
                <w:rFonts w:cstheme="minorHAnsi"/>
                <w:b/>
                <w:sz w:val="32"/>
              </w:rPr>
            </w:pPr>
          </w:p>
        </w:tc>
        <w:tc>
          <w:tcPr>
            <w:tcW w:w="2977" w:type="dxa"/>
          </w:tcPr>
          <w:p w:rsidR="000834FF" w:rsidRPr="00315F15" w:rsidRDefault="000834FF" w:rsidP="000834FF">
            <w:pPr>
              <w:rPr>
                <w:rFonts w:cstheme="minorHAnsi"/>
                <w:b/>
                <w:sz w:val="32"/>
              </w:rPr>
            </w:pPr>
            <w:r w:rsidRPr="00315F15">
              <w:rPr>
                <w:rFonts w:cstheme="minorHAnsi"/>
                <w:b/>
                <w:sz w:val="32"/>
              </w:rPr>
              <w:t>Object 1:</w:t>
            </w:r>
          </w:p>
        </w:tc>
        <w:tc>
          <w:tcPr>
            <w:tcW w:w="3255" w:type="dxa"/>
          </w:tcPr>
          <w:p w:rsidR="000834FF" w:rsidRPr="00315F15" w:rsidRDefault="000834FF" w:rsidP="000834FF">
            <w:pPr>
              <w:rPr>
                <w:rFonts w:cstheme="minorHAnsi"/>
                <w:b/>
                <w:sz w:val="32"/>
              </w:rPr>
            </w:pPr>
            <w:r w:rsidRPr="00315F15">
              <w:rPr>
                <w:rFonts w:cstheme="minorHAnsi"/>
                <w:b/>
                <w:sz w:val="32"/>
              </w:rPr>
              <w:t>Object 2:</w:t>
            </w:r>
          </w:p>
        </w:tc>
        <w:tc>
          <w:tcPr>
            <w:tcW w:w="3538" w:type="dxa"/>
          </w:tcPr>
          <w:p w:rsidR="000834FF" w:rsidRPr="00315F15" w:rsidRDefault="000834FF" w:rsidP="000834FF">
            <w:pPr>
              <w:rPr>
                <w:rFonts w:cstheme="minorHAnsi"/>
                <w:b/>
                <w:sz w:val="32"/>
              </w:rPr>
            </w:pPr>
            <w:r w:rsidRPr="00315F15">
              <w:rPr>
                <w:rFonts w:cstheme="minorHAnsi"/>
                <w:b/>
                <w:sz w:val="32"/>
              </w:rPr>
              <w:t>Object 3:</w:t>
            </w:r>
          </w:p>
        </w:tc>
      </w:tr>
      <w:tr w:rsidR="000834FF" w:rsidRPr="00315F15" w:rsidTr="00315F15">
        <w:trPr>
          <w:cantSplit/>
          <w:trHeight w:val="3334"/>
        </w:trPr>
        <w:tc>
          <w:tcPr>
            <w:tcW w:w="843" w:type="dxa"/>
            <w:textDirection w:val="btLr"/>
          </w:tcPr>
          <w:p w:rsidR="000834FF" w:rsidRPr="00315F15" w:rsidRDefault="000834FF" w:rsidP="000834FF">
            <w:pPr>
              <w:ind w:left="113" w:right="113"/>
              <w:jc w:val="center"/>
              <w:rPr>
                <w:rFonts w:cstheme="minorHAnsi"/>
                <w:sz w:val="32"/>
              </w:rPr>
            </w:pPr>
            <w:r w:rsidRPr="00315F15">
              <w:rPr>
                <w:rFonts w:cstheme="minorHAnsi"/>
                <w:sz w:val="32"/>
              </w:rPr>
              <w:t>Drawing</w:t>
            </w:r>
          </w:p>
        </w:tc>
        <w:tc>
          <w:tcPr>
            <w:tcW w:w="2977" w:type="dxa"/>
          </w:tcPr>
          <w:p w:rsidR="000834FF" w:rsidRPr="00315F15" w:rsidRDefault="000834FF" w:rsidP="000834FF">
            <w:pPr>
              <w:rPr>
                <w:rFonts w:cstheme="minorHAnsi"/>
                <w:sz w:val="32"/>
              </w:rPr>
            </w:pPr>
          </w:p>
        </w:tc>
        <w:tc>
          <w:tcPr>
            <w:tcW w:w="3255" w:type="dxa"/>
          </w:tcPr>
          <w:p w:rsidR="000834FF" w:rsidRPr="00315F15" w:rsidRDefault="000834FF" w:rsidP="000834FF">
            <w:pPr>
              <w:rPr>
                <w:rFonts w:cstheme="minorHAnsi"/>
                <w:sz w:val="32"/>
              </w:rPr>
            </w:pPr>
          </w:p>
        </w:tc>
        <w:tc>
          <w:tcPr>
            <w:tcW w:w="3538" w:type="dxa"/>
          </w:tcPr>
          <w:p w:rsidR="000834FF" w:rsidRPr="00315F15" w:rsidRDefault="000834FF" w:rsidP="000834FF">
            <w:pPr>
              <w:rPr>
                <w:rFonts w:cstheme="minorHAnsi"/>
                <w:sz w:val="32"/>
              </w:rPr>
            </w:pPr>
          </w:p>
        </w:tc>
      </w:tr>
      <w:tr w:rsidR="000834FF" w:rsidRPr="00315F15" w:rsidTr="000834FF">
        <w:trPr>
          <w:cantSplit/>
          <w:trHeight w:val="2348"/>
        </w:trPr>
        <w:tc>
          <w:tcPr>
            <w:tcW w:w="843" w:type="dxa"/>
            <w:textDirection w:val="btLr"/>
          </w:tcPr>
          <w:p w:rsidR="000834FF" w:rsidRPr="00315F15" w:rsidRDefault="000834FF" w:rsidP="000834FF">
            <w:pPr>
              <w:ind w:left="113" w:right="113"/>
              <w:jc w:val="center"/>
              <w:rPr>
                <w:rFonts w:cstheme="minorHAnsi"/>
                <w:sz w:val="32"/>
              </w:rPr>
            </w:pPr>
            <w:r w:rsidRPr="00315F15">
              <w:rPr>
                <w:rFonts w:cstheme="minorHAnsi"/>
                <w:sz w:val="32"/>
              </w:rPr>
              <w:t>Quantitative observations</w:t>
            </w:r>
          </w:p>
        </w:tc>
        <w:tc>
          <w:tcPr>
            <w:tcW w:w="2977" w:type="dxa"/>
          </w:tcPr>
          <w:p w:rsidR="000834FF" w:rsidRPr="00315F15" w:rsidRDefault="000834FF" w:rsidP="000834FF">
            <w:pPr>
              <w:rPr>
                <w:rFonts w:cstheme="minorHAnsi"/>
                <w:sz w:val="32"/>
              </w:rPr>
            </w:pPr>
          </w:p>
        </w:tc>
        <w:tc>
          <w:tcPr>
            <w:tcW w:w="3255" w:type="dxa"/>
          </w:tcPr>
          <w:p w:rsidR="000834FF" w:rsidRPr="00315F15" w:rsidRDefault="000834FF" w:rsidP="000834FF">
            <w:pPr>
              <w:rPr>
                <w:rFonts w:cstheme="minorHAnsi"/>
                <w:sz w:val="32"/>
              </w:rPr>
            </w:pPr>
          </w:p>
        </w:tc>
        <w:tc>
          <w:tcPr>
            <w:tcW w:w="3538" w:type="dxa"/>
          </w:tcPr>
          <w:p w:rsidR="000834FF" w:rsidRPr="00315F15" w:rsidRDefault="000834FF" w:rsidP="000834FF">
            <w:pPr>
              <w:rPr>
                <w:rFonts w:cstheme="minorHAnsi"/>
                <w:sz w:val="32"/>
              </w:rPr>
            </w:pPr>
          </w:p>
        </w:tc>
      </w:tr>
      <w:tr w:rsidR="000834FF" w:rsidRPr="00315F15" w:rsidTr="000834FF">
        <w:trPr>
          <w:cantSplit/>
          <w:trHeight w:val="2348"/>
        </w:trPr>
        <w:tc>
          <w:tcPr>
            <w:tcW w:w="843" w:type="dxa"/>
            <w:textDirection w:val="btLr"/>
          </w:tcPr>
          <w:p w:rsidR="000834FF" w:rsidRPr="00315F15" w:rsidRDefault="000834FF" w:rsidP="000834FF">
            <w:pPr>
              <w:ind w:left="113" w:right="113"/>
              <w:jc w:val="center"/>
              <w:rPr>
                <w:rFonts w:cstheme="minorHAnsi"/>
                <w:sz w:val="32"/>
              </w:rPr>
            </w:pPr>
            <w:r w:rsidRPr="00315F15">
              <w:rPr>
                <w:rFonts w:cstheme="minorHAnsi"/>
                <w:sz w:val="32"/>
              </w:rPr>
              <w:t>Qualitative observations</w:t>
            </w:r>
          </w:p>
        </w:tc>
        <w:tc>
          <w:tcPr>
            <w:tcW w:w="2977" w:type="dxa"/>
          </w:tcPr>
          <w:p w:rsidR="000834FF" w:rsidRPr="00315F15" w:rsidRDefault="000834FF" w:rsidP="000834FF">
            <w:pPr>
              <w:rPr>
                <w:rFonts w:cstheme="minorHAnsi"/>
                <w:sz w:val="32"/>
              </w:rPr>
            </w:pPr>
          </w:p>
        </w:tc>
        <w:tc>
          <w:tcPr>
            <w:tcW w:w="3255" w:type="dxa"/>
          </w:tcPr>
          <w:p w:rsidR="000834FF" w:rsidRPr="00315F15" w:rsidRDefault="000834FF" w:rsidP="000834FF">
            <w:pPr>
              <w:rPr>
                <w:rFonts w:cstheme="minorHAnsi"/>
                <w:sz w:val="32"/>
              </w:rPr>
            </w:pPr>
          </w:p>
        </w:tc>
        <w:tc>
          <w:tcPr>
            <w:tcW w:w="3538" w:type="dxa"/>
          </w:tcPr>
          <w:p w:rsidR="000834FF" w:rsidRPr="00315F15" w:rsidRDefault="000834FF" w:rsidP="000834FF">
            <w:pPr>
              <w:rPr>
                <w:rFonts w:cstheme="minorHAnsi"/>
                <w:sz w:val="32"/>
              </w:rPr>
            </w:pPr>
          </w:p>
        </w:tc>
      </w:tr>
    </w:tbl>
    <w:p w:rsidR="00BD7C4A" w:rsidRPr="00315F15" w:rsidRDefault="00BD7C4A" w:rsidP="00BD7C4A">
      <w:pPr>
        <w:rPr>
          <w:rFonts w:cstheme="minorHAnsi"/>
          <w:sz w:val="32"/>
        </w:rPr>
      </w:pPr>
    </w:p>
    <w:p w:rsidR="000834FF" w:rsidRPr="00315F15" w:rsidRDefault="000834FF" w:rsidP="000834FF">
      <w:pPr>
        <w:pStyle w:val="ListParagraph"/>
        <w:numPr>
          <w:ilvl w:val="0"/>
          <w:numId w:val="1"/>
        </w:numPr>
        <w:ind w:left="0"/>
        <w:rPr>
          <w:rFonts w:cstheme="minorHAnsi"/>
          <w:sz w:val="32"/>
        </w:rPr>
      </w:pPr>
      <w:r w:rsidRPr="00315F15">
        <w:rPr>
          <w:rFonts w:cstheme="minorHAnsi"/>
          <w:sz w:val="32"/>
        </w:rPr>
        <w:t xml:space="preserve">Drop each object from a height of 2 m.  Use a timer (cellphone, </w:t>
      </w:r>
      <w:proofErr w:type="spellStart"/>
      <w:r w:rsidRPr="00315F15">
        <w:rPr>
          <w:rFonts w:cstheme="minorHAnsi"/>
          <w:sz w:val="32"/>
        </w:rPr>
        <w:t>Ipad</w:t>
      </w:r>
      <w:proofErr w:type="spellEnd"/>
      <w:r w:rsidRPr="00315F15">
        <w:rPr>
          <w:rFonts w:cstheme="minorHAnsi"/>
          <w:sz w:val="32"/>
        </w:rPr>
        <w:t>, stopwatch) to see how long it takes to fall to the ground.</w:t>
      </w:r>
    </w:p>
    <w:p w:rsidR="000834FF" w:rsidRPr="00315F15" w:rsidRDefault="000834FF" w:rsidP="000834FF">
      <w:pPr>
        <w:pStyle w:val="ListParagraph"/>
        <w:ind w:left="0"/>
        <w:rPr>
          <w:rFonts w:cstheme="minorHAnsi"/>
          <w:sz w:val="32"/>
        </w:rPr>
      </w:pPr>
    </w:p>
    <w:p w:rsidR="000834FF" w:rsidRPr="00315F15" w:rsidRDefault="000834FF" w:rsidP="000834FF">
      <w:pPr>
        <w:pStyle w:val="ListParagraph"/>
        <w:numPr>
          <w:ilvl w:val="0"/>
          <w:numId w:val="1"/>
        </w:numPr>
        <w:ind w:left="0"/>
        <w:rPr>
          <w:rFonts w:cstheme="minorHAnsi"/>
          <w:sz w:val="32"/>
        </w:rPr>
      </w:pPr>
      <w:r w:rsidRPr="00315F15">
        <w:rPr>
          <w:rFonts w:cstheme="minorHAnsi"/>
          <w:sz w:val="32"/>
        </w:rPr>
        <w:t xml:space="preserve">Create a table to organize and record your data. Use a ruler (they are over by the math stuff) to create straight lines and columns.  </w:t>
      </w:r>
    </w:p>
    <w:p w:rsidR="000834FF" w:rsidRPr="00315F15" w:rsidRDefault="000834FF" w:rsidP="000834FF">
      <w:pPr>
        <w:pStyle w:val="ListParagraph"/>
        <w:ind w:left="0"/>
        <w:rPr>
          <w:rFonts w:cstheme="minorHAnsi"/>
          <w:sz w:val="32"/>
        </w:rPr>
      </w:pPr>
    </w:p>
    <w:p w:rsidR="000834FF" w:rsidRPr="00315F15" w:rsidRDefault="000834FF" w:rsidP="000834FF">
      <w:pPr>
        <w:pStyle w:val="ListParagraph"/>
        <w:ind w:left="0"/>
        <w:rPr>
          <w:rFonts w:cstheme="minorHAnsi"/>
          <w:sz w:val="32"/>
        </w:rPr>
      </w:pPr>
    </w:p>
    <w:p w:rsidR="000834FF" w:rsidRPr="00315F15" w:rsidRDefault="000834FF" w:rsidP="000834FF">
      <w:pPr>
        <w:pStyle w:val="ListParagraph"/>
        <w:ind w:left="0"/>
        <w:rPr>
          <w:rFonts w:cstheme="minorHAnsi"/>
          <w:sz w:val="32"/>
        </w:rPr>
      </w:pPr>
    </w:p>
    <w:p w:rsidR="000834FF" w:rsidRPr="00315F15" w:rsidRDefault="000834FF" w:rsidP="000834FF">
      <w:pPr>
        <w:pStyle w:val="ListParagraph"/>
        <w:ind w:left="0"/>
        <w:rPr>
          <w:rFonts w:cstheme="minorHAnsi"/>
          <w:sz w:val="32"/>
        </w:rPr>
      </w:pPr>
    </w:p>
    <w:p w:rsidR="000834FF" w:rsidRPr="00315F15" w:rsidRDefault="000834FF" w:rsidP="000834FF">
      <w:pPr>
        <w:pStyle w:val="ListParagraph"/>
        <w:ind w:left="0"/>
        <w:rPr>
          <w:rFonts w:cstheme="minorHAnsi"/>
          <w:sz w:val="32"/>
        </w:rPr>
      </w:pPr>
    </w:p>
    <w:p w:rsidR="000834FF" w:rsidRPr="00315F15" w:rsidRDefault="000834FF" w:rsidP="000834FF">
      <w:pPr>
        <w:pStyle w:val="ListParagraph"/>
        <w:ind w:left="0"/>
        <w:rPr>
          <w:rFonts w:cstheme="minorHAnsi"/>
          <w:sz w:val="32"/>
        </w:rPr>
      </w:pPr>
    </w:p>
    <w:p w:rsidR="000834FF" w:rsidRPr="00315F15" w:rsidRDefault="000834FF" w:rsidP="000834FF">
      <w:pPr>
        <w:pStyle w:val="ListParagraph"/>
        <w:ind w:left="0"/>
        <w:rPr>
          <w:rFonts w:cstheme="minorHAnsi"/>
          <w:sz w:val="32"/>
        </w:rPr>
      </w:pPr>
    </w:p>
    <w:p w:rsidR="000834FF" w:rsidRPr="00315F15" w:rsidRDefault="000834FF" w:rsidP="000834FF">
      <w:pPr>
        <w:pStyle w:val="ListParagraph"/>
        <w:ind w:left="0"/>
        <w:rPr>
          <w:rFonts w:cstheme="minorHAnsi"/>
          <w:sz w:val="32"/>
        </w:rPr>
      </w:pPr>
    </w:p>
    <w:p w:rsidR="000834FF" w:rsidRPr="00315F15" w:rsidRDefault="000834FF" w:rsidP="000834FF">
      <w:pPr>
        <w:pStyle w:val="ListParagraph"/>
        <w:ind w:left="0"/>
        <w:rPr>
          <w:rFonts w:cstheme="minorHAnsi"/>
          <w:sz w:val="32"/>
        </w:rPr>
      </w:pPr>
    </w:p>
    <w:p w:rsidR="000834FF" w:rsidRPr="00315F15" w:rsidRDefault="000834FF" w:rsidP="000834FF">
      <w:pPr>
        <w:pStyle w:val="ListParagraph"/>
        <w:ind w:left="0"/>
        <w:rPr>
          <w:rFonts w:cstheme="minorHAnsi"/>
          <w:sz w:val="32"/>
        </w:rPr>
      </w:pPr>
    </w:p>
    <w:p w:rsidR="000834FF" w:rsidRPr="00315F15" w:rsidRDefault="000834FF" w:rsidP="000834FF">
      <w:pPr>
        <w:pStyle w:val="ListParagraph"/>
        <w:ind w:left="0"/>
        <w:rPr>
          <w:rFonts w:cstheme="minorHAnsi"/>
          <w:sz w:val="32"/>
        </w:rPr>
      </w:pPr>
    </w:p>
    <w:p w:rsidR="000834FF" w:rsidRPr="00315F15" w:rsidRDefault="000834FF" w:rsidP="000834FF">
      <w:pPr>
        <w:pStyle w:val="ListParagraph"/>
        <w:ind w:left="0"/>
        <w:rPr>
          <w:rFonts w:cstheme="minorHAnsi"/>
          <w:sz w:val="32"/>
        </w:rPr>
      </w:pPr>
    </w:p>
    <w:p w:rsidR="000834FF" w:rsidRPr="00315F15" w:rsidRDefault="000834FF" w:rsidP="000834FF">
      <w:pPr>
        <w:pStyle w:val="ListParagraph"/>
        <w:ind w:left="0"/>
        <w:rPr>
          <w:rFonts w:cstheme="minorHAnsi"/>
          <w:sz w:val="32"/>
        </w:rPr>
      </w:pPr>
    </w:p>
    <w:p w:rsidR="000834FF" w:rsidRPr="00315F15" w:rsidRDefault="000834FF" w:rsidP="000834FF">
      <w:pPr>
        <w:pStyle w:val="ListParagraph"/>
        <w:ind w:left="0"/>
        <w:rPr>
          <w:rFonts w:cstheme="minorHAnsi"/>
          <w:sz w:val="32"/>
        </w:rPr>
      </w:pPr>
    </w:p>
    <w:p w:rsidR="000834FF" w:rsidRPr="00315F15" w:rsidRDefault="000834FF" w:rsidP="000834FF">
      <w:pPr>
        <w:pStyle w:val="ListParagraph"/>
        <w:ind w:left="0"/>
        <w:rPr>
          <w:rFonts w:cstheme="minorHAnsi"/>
          <w:sz w:val="32"/>
        </w:rPr>
      </w:pPr>
    </w:p>
    <w:p w:rsidR="000834FF" w:rsidRPr="00315F15" w:rsidRDefault="000834FF" w:rsidP="000834FF">
      <w:pPr>
        <w:pStyle w:val="ListParagraph"/>
        <w:ind w:left="0"/>
        <w:rPr>
          <w:rFonts w:cstheme="minorHAnsi"/>
          <w:sz w:val="32"/>
        </w:rPr>
      </w:pPr>
    </w:p>
    <w:p w:rsidR="000834FF" w:rsidRPr="00315F15" w:rsidRDefault="000834FF" w:rsidP="000834FF">
      <w:pPr>
        <w:pStyle w:val="ListParagraph"/>
        <w:ind w:left="0"/>
        <w:rPr>
          <w:rFonts w:cstheme="minorHAnsi"/>
          <w:sz w:val="32"/>
        </w:rPr>
      </w:pPr>
    </w:p>
    <w:p w:rsidR="00315F15" w:rsidRPr="00315F15" w:rsidRDefault="00315F15" w:rsidP="000834FF">
      <w:pPr>
        <w:pStyle w:val="ListParagraph"/>
        <w:ind w:left="0"/>
        <w:rPr>
          <w:rFonts w:cstheme="minorHAnsi"/>
          <w:sz w:val="32"/>
        </w:rPr>
      </w:pPr>
    </w:p>
    <w:p w:rsidR="00315F15" w:rsidRPr="00315F15" w:rsidRDefault="00315F15" w:rsidP="000834FF">
      <w:pPr>
        <w:pStyle w:val="ListParagraph"/>
        <w:ind w:left="0"/>
        <w:rPr>
          <w:rFonts w:cstheme="minorHAnsi"/>
          <w:sz w:val="32"/>
        </w:rPr>
      </w:pPr>
    </w:p>
    <w:p w:rsidR="00315F15" w:rsidRPr="00315F15" w:rsidRDefault="00315F15" w:rsidP="00315F15">
      <w:pPr>
        <w:pStyle w:val="ListParagraph"/>
        <w:numPr>
          <w:ilvl w:val="0"/>
          <w:numId w:val="1"/>
        </w:numPr>
        <w:ind w:left="142"/>
        <w:rPr>
          <w:rFonts w:cstheme="minorHAnsi"/>
          <w:sz w:val="32"/>
        </w:rPr>
      </w:pPr>
      <w:r w:rsidRPr="00315F15">
        <w:rPr>
          <w:rFonts w:cstheme="minorHAnsi"/>
          <w:sz w:val="32"/>
        </w:rPr>
        <w:t>Analyze your data and come up with a conclusion</w:t>
      </w:r>
    </w:p>
    <w:p w:rsidR="00315F15" w:rsidRDefault="00315F15" w:rsidP="00315F15">
      <w:pPr>
        <w:ind w:left="-218"/>
        <w:rPr>
          <w:rFonts w:cstheme="minorHAnsi"/>
          <w:sz w:val="32"/>
        </w:rPr>
      </w:pPr>
    </w:p>
    <w:p w:rsidR="00315F15" w:rsidRDefault="00315F15" w:rsidP="00315F15">
      <w:pPr>
        <w:ind w:left="-218"/>
        <w:rPr>
          <w:rFonts w:cstheme="minorHAnsi"/>
          <w:sz w:val="32"/>
        </w:rPr>
      </w:pPr>
    </w:p>
    <w:p w:rsidR="00315F15" w:rsidRPr="00315F15" w:rsidRDefault="00315F15" w:rsidP="00315F15">
      <w:pPr>
        <w:ind w:left="-218"/>
        <w:rPr>
          <w:rFonts w:cstheme="minorHAnsi"/>
          <w:sz w:val="32"/>
        </w:rPr>
      </w:pPr>
    </w:p>
    <w:p w:rsidR="00315F15" w:rsidRDefault="00315F15" w:rsidP="00315F15">
      <w:pPr>
        <w:ind w:left="-218"/>
        <w:rPr>
          <w:rFonts w:cstheme="minorHAnsi"/>
          <w:b/>
          <w:sz w:val="32"/>
        </w:rPr>
      </w:pPr>
    </w:p>
    <w:p w:rsidR="00315F15" w:rsidRPr="00315F15" w:rsidRDefault="00315F15" w:rsidP="00315F15">
      <w:pPr>
        <w:ind w:left="-218"/>
        <w:rPr>
          <w:rFonts w:cstheme="minorHAnsi"/>
          <w:b/>
          <w:sz w:val="32"/>
        </w:rPr>
      </w:pPr>
      <w:bookmarkStart w:id="0" w:name="_GoBack"/>
      <w:bookmarkEnd w:id="0"/>
      <w:r w:rsidRPr="00315F15">
        <w:rPr>
          <w:rFonts w:cstheme="minorHAnsi"/>
          <w:b/>
          <w:sz w:val="32"/>
        </w:rPr>
        <w:t>Conclusion</w:t>
      </w:r>
    </w:p>
    <w:p w:rsidR="00315F15" w:rsidRPr="00315F15" w:rsidRDefault="00315F15" w:rsidP="00315F15">
      <w:pPr>
        <w:ind w:left="-218"/>
        <w:rPr>
          <w:rFonts w:cstheme="minorHAnsi"/>
          <w:sz w:val="32"/>
        </w:rPr>
      </w:pPr>
      <w:r w:rsidRPr="00315F15">
        <w:rPr>
          <w:rFonts w:cstheme="minorHAnsi"/>
          <w:sz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315F15" w:rsidRPr="00315F15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7C4A" w:rsidRDefault="00BD7C4A" w:rsidP="00BD7C4A">
      <w:pPr>
        <w:spacing w:after="0" w:line="240" w:lineRule="auto"/>
      </w:pPr>
      <w:r>
        <w:separator/>
      </w:r>
    </w:p>
  </w:endnote>
  <w:endnote w:type="continuationSeparator" w:id="0">
    <w:p w:rsidR="00BD7C4A" w:rsidRDefault="00BD7C4A" w:rsidP="00BD7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7C4A" w:rsidRDefault="00BD7C4A" w:rsidP="00BD7C4A">
      <w:pPr>
        <w:spacing w:after="0" w:line="240" w:lineRule="auto"/>
      </w:pPr>
      <w:r>
        <w:separator/>
      </w:r>
    </w:p>
  </w:footnote>
  <w:footnote w:type="continuationSeparator" w:id="0">
    <w:p w:rsidR="00BD7C4A" w:rsidRDefault="00BD7C4A" w:rsidP="00BD7C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C4A" w:rsidRDefault="00BD7C4A">
    <w:pPr>
      <w:pStyle w:val="Header"/>
      <w:rPr>
        <w:b/>
        <w:sz w:val="32"/>
      </w:rPr>
    </w:pPr>
    <w:r>
      <w:rPr>
        <w:b/>
        <w:sz w:val="32"/>
      </w:rPr>
      <w:t>Gravity C</w:t>
    </w:r>
    <w:r w:rsidRPr="00BD7C4A">
      <w:rPr>
        <w:b/>
        <w:sz w:val="32"/>
      </w:rPr>
      <w:t>heck</w:t>
    </w:r>
    <w:r>
      <w:rPr>
        <w:b/>
        <w:sz w:val="32"/>
      </w:rPr>
      <w:t xml:space="preserve"> Lab</w:t>
    </w:r>
  </w:p>
  <w:p w:rsidR="00BD7C4A" w:rsidRPr="00BD7C4A" w:rsidRDefault="00BD7C4A">
    <w:pPr>
      <w:pStyle w:val="Header"/>
      <w:rPr>
        <w:b/>
        <w:sz w:val="32"/>
      </w:rPr>
    </w:pPr>
    <w:r>
      <w:rPr>
        <w:b/>
        <w:sz w:val="32"/>
      </w:rPr>
      <w:t>Name</w:t>
    </w:r>
    <w:proofErr w:type="gramStart"/>
    <w:r>
      <w:rPr>
        <w:b/>
        <w:sz w:val="32"/>
      </w:rPr>
      <w:t>:_</w:t>
    </w:r>
    <w:proofErr w:type="gramEnd"/>
    <w:r>
      <w:rPr>
        <w:b/>
        <w:sz w:val="32"/>
      </w:rPr>
      <w:t>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631DE0"/>
    <w:multiLevelType w:val="hybridMultilevel"/>
    <w:tmpl w:val="E9223F1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C4A"/>
    <w:rsid w:val="000834FF"/>
    <w:rsid w:val="00315F15"/>
    <w:rsid w:val="00AB33F0"/>
    <w:rsid w:val="00BD7C4A"/>
    <w:rsid w:val="00EF366C"/>
    <w:rsid w:val="00F51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93A22F-2F25-4EFD-BB53-3C256E23E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7C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7C4A"/>
  </w:style>
  <w:style w:type="paragraph" w:styleId="Footer">
    <w:name w:val="footer"/>
    <w:basedOn w:val="Normal"/>
    <w:link w:val="FooterChar"/>
    <w:uiPriority w:val="99"/>
    <w:unhideWhenUsed/>
    <w:rsid w:val="00BD7C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7C4A"/>
  </w:style>
  <w:style w:type="paragraph" w:styleId="ListParagraph">
    <w:name w:val="List Paragraph"/>
    <w:basedOn w:val="Normal"/>
    <w:uiPriority w:val="34"/>
    <w:qFormat/>
    <w:rsid w:val="00BD7C4A"/>
    <w:pPr>
      <w:ind w:left="720"/>
      <w:contextualSpacing/>
    </w:pPr>
  </w:style>
  <w:style w:type="table" w:styleId="TableGrid">
    <w:name w:val="Table Grid"/>
    <w:basedOn w:val="TableNormal"/>
    <w:uiPriority w:val="39"/>
    <w:rsid w:val="00083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5F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F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Baker, Jarrod (ASD-E)</dc:creator>
  <cp:keywords/>
  <dc:description/>
  <cp:lastModifiedBy>Baker, Jarrod (ASD-E)</cp:lastModifiedBy>
  <cp:revision>1</cp:revision>
  <cp:lastPrinted>2017-10-04T18:32:00Z</cp:lastPrinted>
  <dcterms:created xsi:type="dcterms:W3CDTF">2017-10-04T17:53:00Z</dcterms:created>
  <dcterms:modified xsi:type="dcterms:W3CDTF">2017-10-04T19:14:00Z</dcterms:modified>
</cp:coreProperties>
</file>